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MATH5835M</w:t>
      </w:r>
      <w:r>
        <w:t xml:space="preserve"> </w:t>
      </w:r>
      <w:r>
        <w:t xml:space="preserve">Practical</w:t>
      </w:r>
    </w:p>
    <w:p>
      <w:pPr>
        <w:pStyle w:val="Author"/>
      </w:pPr>
      <w:r>
        <w:t xml:space="preserve">Jochen</w:t>
      </w:r>
      <w:r>
        <w:t xml:space="preserve"> </w:t>
      </w:r>
      <w:r>
        <w:t xml:space="preserve">Voss</w:t>
      </w:r>
    </w:p>
    <w:p>
      <w:pPr>
        <w:pStyle w:val="Date"/>
      </w:pPr>
      <w:r>
        <w:t xml:space="preserve">2023-11-24</w:t>
      </w:r>
    </w:p>
    <w:p>
      <w:pPr>
        <w:numPr>
          <w:ilvl w:val="0"/>
          <w:numId w:val="1001"/>
        </w:numPr>
        <w:pStyle w:val="Compact"/>
      </w:pPr>
      <w:r>
        <w:t xml:space="preserve">The MATH5835M module is assessed by an examination (80%)</w:t>
      </w:r>
      <w:r>
        <w:t xml:space="preserve"> </w:t>
      </w:r>
      <w:r>
        <w:t xml:space="preserve">and a practical (20%). This is the practical, worth 20% of your final</w:t>
      </w:r>
      <w:r>
        <w:t xml:space="preserve"> </w:t>
      </w:r>
      <w:r>
        <w:t xml:space="preserve">module mark.</w:t>
      </w:r>
    </w:p>
    <w:p>
      <w:pPr>
        <w:numPr>
          <w:ilvl w:val="0"/>
          <w:numId w:val="1001"/>
        </w:numPr>
        <w:pStyle w:val="Compact"/>
      </w:pPr>
      <w:r>
        <w:t xml:space="preserve">You must hand in your solution via Gradescope</w:t>
      </w:r>
      <w:r>
        <w:t xml:space="preserve"> </w:t>
      </w:r>
      <w:r>
        <w:t xml:space="preserve">by</w:t>
      </w:r>
      <w:r>
        <w:t xml:space="preserve"> </w:t>
      </w:r>
      <w:r>
        <w:rPr>
          <w:bCs/>
          <w:b/>
        </w:rPr>
        <w:t xml:space="preserve">Thursday, 14th December 2023, 2pm</w:t>
      </w:r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Reports must be typeset (not handwritten) and should be no more than 6 pages</w:t>
      </w:r>
      <w:r>
        <w:t xml:space="preserve"> </w:t>
      </w:r>
      <w:r>
        <w:t xml:space="preserve">in length.</w:t>
      </w:r>
    </w:p>
    <w:p>
      <w:pPr>
        <w:numPr>
          <w:ilvl w:val="0"/>
          <w:numId w:val="1001"/>
        </w:numPr>
        <w:pStyle w:val="Compact"/>
      </w:pPr>
      <w:r>
        <w:t xml:space="preserve">Within reason you may talk to your friends about this piece of work,</w:t>
      </w:r>
      <w:r>
        <w:t xml:space="preserve"> </w:t>
      </w:r>
      <w:r>
        <w:t xml:space="preserve">but you should not send R code (or output) to each other.</w:t>
      </w:r>
      <w:r>
        <w:t xml:space="preserve"> </w:t>
      </w:r>
      <w:r>
        <w:t xml:space="preserve">Your report must be your own work.</w:t>
      </w:r>
    </w:p>
    <w:bookmarkStart w:id="20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The distribution of wind speeds in a city follows a mixture of log-normal</w:t>
      </w:r>
      <w:r>
        <w:t xml:space="preserve"> </w:t>
      </w:r>
      <w:r>
        <w:t xml:space="preserve">distributions: If we denote the wind speed (in miles per hour) by</w:t>
      </w:r>
      <w:r>
        <w:t xml:space="preserve"> </w:t>
      </w:r>
      <m:oMath>
        <m:r>
          <m:t>X</m:t>
        </m:r>
      </m:oMath>
      <w:r>
        <w:t xml:space="preserve">, we have</w:t>
      </w:r>
      <w:r>
        <w:t xml:space="preserve"> </w:t>
      </w:r>
      <w:r>
        <w:t xml:space="preserve"> </w:t>
      </w:r>
      <w:r>
        <w:t xml:space="preserve">where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is random with</w:t>
      </w:r>
      <w:r>
        <w:t xml:space="preserve"> </w:t>
      </w:r>
      <w:r>
        <w:t xml:space="preserve"> </w:t>
      </w:r>
      <w:r>
        <w:t xml:space="preserve">and the means and standard deviations are given by</w:t>
      </w:r>
      <w:r>
        <w:t xml:space="preserve"> </w:t>
      </w:r>
      <w:r>
        <w:t xml:space="preserve"> </w:t>
      </w:r>
      <w:r>
        <w:t xml:space="preserve">The density of the log-normal distribution with parameters</w:t>
      </w:r>
      <w:r>
        <w:t xml:space="preserve"> </w:t>
      </w:r>
      <m:oMath>
        <m:r>
          <m:t>μ</m:t>
        </m:r>
        <m:r>
          <m:rPr>
            <m:sty m:val="p"/>
          </m:rPr>
          <m:t>∈</m:t>
        </m:r>
        <m:r>
          <m:rPr>
            <m:sty m:val="p"/>
            <m:scr m:val="double-struck"/>
          </m:rPr>
          <m:t>R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σ</m:t>
        </m:r>
        <m:r>
          <m:rPr>
            <m:sty m:val="p"/>
          </m:rPr>
          <m:t>&gt;</m:t>
        </m:r>
        <m:r>
          <m:t>0</m:t>
        </m:r>
      </m:oMath>
      <w:r>
        <w:t xml:space="preserve"> </w:t>
      </w:r>
      <w:r>
        <w:t xml:space="preserve">is</w:t>
      </w:r>
    </w:p>
    <w:p>
      <w:pPr>
        <w:pStyle w:val="BodyText"/>
      </w:pPr>
      <m:oMathPara>
        <m:oMathParaPr>
          <m:jc m:val="center"/>
        </m:oMathParaPr>
        <m:oMath>
          <m:r>
            <m:t>φ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  <m:r>
                <m:rPr>
                  <m:sty m:val="p"/>
                </m:rPr>
                <m:t>;</m:t>
              </m:r>
              <m:r>
                <m:t>μ</m:t>
              </m:r>
              <m:r>
                <m:rPr>
                  <m:sty m:val="p"/>
                </m:rPr>
                <m:t>,</m:t>
              </m:r>
              <m:r>
                <m:t>σ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x</m:t>
              </m:r>
              <m:rad>
                <m:radPr>
                  <m:degHide m:val="on"/>
                </m:radPr>
                <m:deg/>
                <m:e>
                  <m:r>
                    <m:t>2</m:t>
                  </m:r>
                  <m:r>
                    <m:t>π</m:t>
                  </m:r>
                  <m:sSup>
                    <m:e>
                      <m:r>
                        <m:t>σ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m:t>exp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sSup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sty m:val="p"/>
                            </m:rPr>
                            <m:t>log</m:t>
                          </m:r>
                          <m:d>
                            <m:dPr>
                              <m:begChr m:val="("/>
                              <m:endChr m:val=")"/>
                              <m:sepChr m:val=""/>
                              <m:grow/>
                            </m:dPr>
                            <m:e>
                              <m:r>
                                <m:t>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μ</m:t>
                          </m:r>
                        </m:e>
                      </m:d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2</m:t>
                  </m:r>
                  <m:sSup>
                    <m:e>
                      <m:r>
                        <m:t>σ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</m:e>
          </m:d>
        </m:oMath>
      </m:oMathPara>
    </w:p>
    <w:p>
      <w:pPr>
        <w:pStyle w:val="FirstParagraph"/>
      </w:pPr>
      <w:r>
        <w:t xml:space="preserve">for all</w:t>
      </w:r>
      <w:r>
        <w:t xml:space="preserve"> </w:t>
      </w:r>
      <m:oMath>
        <m:r>
          <m:t>x</m:t>
        </m:r>
        <m:r>
          <m:rPr>
            <m:sty m:val="p"/>
          </m:rPr>
          <m:t>≥</m:t>
        </m:r>
        <m:r>
          <m:t>0</m:t>
        </m:r>
      </m:oMath>
      <w:r>
        <w:t xml:space="preserve">. This function is available in R as</w:t>
      </w:r>
      <w:r>
        <w:t xml:space="preserve"> </w:t>
      </w:r>
      <w:r>
        <w:rPr>
          <w:rStyle w:val="VerbatimChar"/>
        </w:rPr>
        <w:t xml:space="preserve">dlnorm()</w:t>
      </w:r>
      <w:r>
        <w:t xml:space="preserve">.</w:t>
      </w:r>
      <w:r>
        <w:t xml:space="preserve"> </w:t>
      </w:r>
      <w:r>
        <w:t xml:space="preserve">You can generate samples from the wind speed distribution as follows:</w:t>
      </w:r>
    </w:p>
    <w:p>
      <w:pPr>
        <w:pStyle w:val="SourceCode"/>
      </w:pPr>
      <w:r>
        <w:rPr>
          <w:rStyle w:val="NormalTok"/>
        </w:rPr>
        <w:t xml:space="preserve">wind_speed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(n, w, mu, sigma) {</w:t>
      </w:r>
      <w:r>
        <w:br/>
      </w:r>
      <w:r>
        <w:rPr>
          <w:rStyle w:val="NormalTok"/>
        </w:rPr>
        <w:t xml:space="preserve">    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(w)</w:t>
      </w:r>
      <w:r>
        <w:br/>
      </w:r>
      <w:r>
        <w:rPr>
          <w:rStyle w:val="NormalTok"/>
        </w:rPr>
        <w:t xml:space="preserve">    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(k, n, </w:t>
      </w:r>
      <w:r>
        <w:rPr>
          <w:rStyle w:val="AttributeTok"/>
        </w:rPr>
        <w:t xml:space="preserve">replace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prob =</w:t>
      </w:r>
      <w:r>
        <w:rPr>
          <w:rStyle w:val="NormalTok"/>
        </w:rPr>
        <w:t xml:space="preserve"> w)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rlnorm</w:t>
      </w:r>
      <w:r>
        <w:rPr>
          <w:rStyle w:val="NormalTok"/>
        </w:rPr>
        <w:t xml:space="preserve">(n, mu[i], sigma[i])</w:t>
      </w:r>
      <w:r>
        <w:br/>
      </w:r>
      <w:r>
        <w:rPr>
          <w:rStyle w:val="Normal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mu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1.6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sigma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wind_speed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w, mu, sigma)</w:t>
      </w:r>
    </w:p>
    <w:p>
      <w:pPr>
        <w:pStyle w:val="SourceCode"/>
      </w:pPr>
      <w:r>
        <w:rPr>
          <w:rStyle w:val="VerbatimChar"/>
        </w:rPr>
        <w:t xml:space="preserve">## [1]  0.5922097  9.8571426 10.6458888  1.0282306  0.2759617</w:t>
      </w:r>
    </w:p>
    <w:bookmarkEnd w:id="20"/>
    <w:bookmarkStart w:id="21" w:name="task-1"/>
    <w:p>
      <w:pPr>
        <w:pStyle w:val="Heading2"/>
      </w:pPr>
      <w:r>
        <w:t xml:space="preserve">Task 1</w:t>
      </w:r>
    </w:p>
    <w:p>
      <w:pPr>
        <w:pStyle w:val="FirstParagraph"/>
      </w:pPr>
      <w:r>
        <w:t xml:space="preserve">We are interested in the probability that the wind</w:t>
      </w:r>
      <w:r>
        <w:t xml:space="preserve"> </w:t>
      </w:r>
      <w:r>
        <w:t xml:space="preserve">speed is larger than 40 miles per hour.</w:t>
      </w:r>
    </w:p>
    <w:p>
      <w:pPr>
        <w:numPr>
          <w:ilvl w:val="0"/>
          <w:numId w:val="1002"/>
        </w:numPr>
      </w:pPr>
      <w:r>
        <w:t xml:space="preserve">Use basic Monte Carlo estimation to estimate the probability that the wind</w:t>
      </w:r>
      <w:r>
        <w:t xml:space="preserve"> </w:t>
      </w:r>
      <w:r>
        <w:t xml:space="preserve">speed is larger than 40 miles per hour.</w:t>
      </w:r>
    </w:p>
    <w:p>
      <w:pPr>
        <w:numPr>
          <w:ilvl w:val="0"/>
          <w:numId w:val="1002"/>
        </w:numPr>
      </w:pPr>
      <w:r>
        <w:t xml:space="preserve">Determine the root mean squared error of your estimate.</w:t>
      </w:r>
    </w:p>
    <w:bookmarkEnd w:id="21"/>
    <w:bookmarkStart w:id="22" w:name="task-2"/>
    <w:p>
      <w:pPr>
        <w:pStyle w:val="Heading2"/>
      </w:pPr>
      <w:r>
        <w:t xml:space="preserve">Task 2</w:t>
      </w:r>
    </w:p>
    <w:p>
      <w:pPr>
        <w:pStyle w:val="FirstParagraph"/>
      </w:pPr>
      <w:r>
        <w:t xml:space="preserve">Our aim here is to find a more efficient estimator for the probability</w:t>
      </w:r>
      <w:r>
        <w:t xml:space="preserve"> </w:t>
      </w:r>
      <w:r>
        <w:t xml:space="preserve">from task 1.</w:t>
      </w:r>
    </w:p>
    <w:p>
      <w:pPr>
        <w:numPr>
          <w:ilvl w:val="0"/>
          <w:numId w:val="1003"/>
        </w:numPr>
      </w:pPr>
      <w:r>
        <w:t xml:space="preserve">Use importance sampling to estimate the probability that the wind speed is</w:t>
      </w:r>
      <w:r>
        <w:t xml:space="preserve"> </w:t>
      </w:r>
      <w:r>
        <w:t xml:space="preserve">larger than 40 miles per hour.</w:t>
      </w:r>
    </w:p>
    <w:p>
      <w:pPr>
        <w:numPr>
          <w:ilvl w:val="0"/>
          <w:numId w:val="1003"/>
        </w:numPr>
      </w:pPr>
      <w:r>
        <w:t xml:space="preserve">Compare the root mean squared error of your estimate with the one from Task 1.</w:t>
      </w:r>
    </w:p>
    <w:bookmarkEnd w:id="22"/>
    <w:bookmarkStart w:id="23" w:name="task-3"/>
    <w:p>
      <w:pPr>
        <w:pStyle w:val="Heading2"/>
      </w:pPr>
      <w:r>
        <w:t xml:space="preserve">Task 3</w:t>
      </w:r>
    </w:p>
    <w:p>
      <w:pPr>
        <w:pStyle w:val="FirstParagraph"/>
      </w:pPr>
      <w:r>
        <w:t xml:space="preserve">Now, for simplicity, assume that the wind speed follows a single log-normal</w:t>
      </w:r>
      <w:r>
        <w:t xml:space="preserve"> </w:t>
      </w:r>
      <w:r>
        <w:t xml:space="preserve">distribution with parameters</w:t>
      </w:r>
      <w:r>
        <w:t xml:space="preserve"> </w:t>
      </w:r>
      <m:oMath>
        <m:r>
          <m:t>μ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σ</m:t>
        </m:r>
      </m:oMath>
      <w:r>
        <w:t xml:space="preserve">:</w:t>
      </w:r>
      <w:r>
        <w:t xml:space="preserve"> </w:t>
      </w:r>
      <w:r>
        <w:t xml:space="preserve"> </w:t>
      </w:r>
      <w:r>
        <w:t xml:space="preserve">Furthermore, we assume that</w:t>
      </w:r>
      <w:r>
        <w:t xml:space="preserve"> </w:t>
      </w:r>
      <m:oMath>
        <m:r>
          <m:t>μ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 known and</w:t>
      </w:r>
      <w:r>
        <w:t xml:space="preserve"> </w:t>
      </w:r>
      <m:oMath>
        <m:r>
          <m:t>σ</m:t>
        </m:r>
      </m:oMath>
      <w:r>
        <w:t xml:space="preserve"> </w:t>
      </w:r>
      <w:r>
        <w:t xml:space="preserve">is unknown, random</w:t>
      </w:r>
      <w:r>
        <w:t xml:space="preserve"> </w:t>
      </w:r>
      <w:r>
        <w:t xml:space="preserve">and exponentially distributed:</w:t>
      </w:r>
      <w:r>
        <w:t xml:space="preserve"> </w:t>
      </w:r>
      <m:oMath>
        <m:r>
          <m:t>σ</m:t>
        </m:r>
        <m:r>
          <m:rPr>
            <m:sty m:val="p"/>
          </m:rPr>
          <m:t>∼</m:t>
        </m:r>
        <m:r>
          <m:rPr>
            <m:sty m:val="p"/>
          </m:rPr>
          <m:t>E</m:t>
        </m:r>
        <m:r>
          <m:rPr>
            <m:sty m:val="p"/>
          </m:rPr>
          <m:t>x</m:t>
        </m:r>
        <m:r>
          <m:rPr>
            <m:sty m:val="p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  <w:r>
        <w:t xml:space="preserve">.</w:t>
      </w:r>
    </w:p>
    <w:p>
      <w:pPr>
        <w:pStyle w:val="BodyText"/>
      </w:pPr>
      <w:r>
        <w:t xml:space="preserve">On five different days we have observed the wind speeds</w:t>
      </w:r>
      <w:r>
        <w:t xml:space="preserve"> </w:t>
      </w:r>
      <m:oMath>
        <m:sSub>
          <m:e>
            <m:r>
              <m:t>x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  <m:r>
          <m:t>0.50</m:t>
        </m:r>
      </m:oMath>
      <w:r>
        <w:t xml:space="preserve">,</w:t>
      </w:r>
      <w:r>
        <w:t xml:space="preserve"> </w:t>
      </w:r>
      <m:oMath>
        <m:sSub>
          <m:e>
            <m:r>
              <m:t>x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  <m:r>
          <m:t>1.67</m:t>
        </m:r>
      </m:oMath>
      <w:r>
        <w:t xml:space="preserve">,</w:t>
      </w:r>
      <w:r>
        <w:t xml:space="preserve"> </w:t>
      </w:r>
      <m:oMath>
        <m:sSub>
          <m:e>
            <m:r>
              <m:t>x</m:t>
            </m:r>
          </m:e>
          <m:sub>
            <m:r>
              <m:t>3</m:t>
            </m:r>
          </m:sub>
        </m:sSub>
        <m:r>
          <m:rPr>
            <m:sty m:val="p"/>
          </m:rPr>
          <m:t>=</m:t>
        </m:r>
        <m:r>
          <m:t>2.22</m:t>
        </m:r>
      </m:oMath>
      <w:r>
        <w:t xml:space="preserve">,</w:t>
      </w:r>
      <w:r>
        <w:t xml:space="preserve"> </w:t>
      </w:r>
      <m:oMath>
        <m:sSub>
          <m:e>
            <m:r>
              <m:t>x</m:t>
            </m:r>
          </m:e>
          <m:sub>
            <m:r>
              <m:t>4</m:t>
            </m:r>
          </m:sub>
        </m:sSub>
        <m:r>
          <m:rPr>
            <m:sty m:val="p"/>
          </m:rPr>
          <m:t>=</m:t>
        </m:r>
        <m:r>
          <m:t>0.22</m:t>
        </m:r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x</m:t>
            </m:r>
          </m:e>
          <m:sub>
            <m:r>
              <m:t>5</m:t>
            </m:r>
          </m:sub>
        </m:sSub>
        <m:r>
          <m:rPr>
            <m:sty m:val="p"/>
          </m:rPr>
          <m:t>=</m:t>
        </m:r>
        <m:r>
          <m:t>4.36</m:t>
        </m:r>
      </m:oMath>
      <w:r>
        <w:t xml:space="preserve">.</w:t>
      </w:r>
      <w:r>
        <w:t xml:space="preserve"> </w:t>
      </w:r>
      <w:r>
        <w:t xml:space="preserve">Using these data we want to learn about the unknown value </w:t>
      </w:r>
      <m:oMath>
        <m:r>
          <m:t>σ</m:t>
        </m:r>
      </m:oMath>
      <w:r>
        <w:t xml:space="preserve">.</w:t>
      </w:r>
      <w:r>
        <w:t xml:space="preserve"> </w:t>
      </w:r>
      <w:r>
        <w:t xml:space="preserve">From Bayes rule we know that the conditional distribution of</w:t>
      </w:r>
      <w:r>
        <w:t xml:space="preserve"> </w:t>
      </w:r>
      <m:oMath>
        <m:r>
          <m:t>σ</m:t>
        </m:r>
      </m:oMath>
      <w:r>
        <w:t xml:space="preserve">,</w:t>
      </w:r>
      <w:r>
        <w:t xml:space="preserve"> </w:t>
      </w:r>
      <w:r>
        <w:t xml:space="preserve">given the data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1</m:t>
                </m:r>
              </m:sub>
            </m:sSub>
            <m:r>
              <m:rPr>
                <m:sty m:val="p"/>
              </m:rPr>
              <m:t>,</m:t>
            </m:r>
            <m:r>
              <m:rPr>
                <m:sty m:val="p"/>
              </m:rPr>
              <m:t>…</m:t>
            </m:r>
            <m:r>
              <m:rPr>
                <m:sty m:val="p"/>
              </m:rPr>
              <m:t>,</m:t>
            </m:r>
            <m:sSub>
              <m:e>
                <m:r>
                  <m:t>x</m:t>
                </m:r>
              </m:e>
              <m:sub>
                <m:r>
                  <m:t>5</m:t>
                </m:r>
              </m:sub>
            </m:sSub>
          </m:e>
        </m:d>
      </m:oMath>
      <w:r>
        <w:t xml:space="preserve"> </w:t>
      </w:r>
      <w:r>
        <w:t xml:space="preserve">has density</w:t>
      </w:r>
      <w:r>
        <w:t xml:space="preserve"> </w:t>
      </w:r>
      <w:r>
        <w:t xml:space="preserve"> </w:t>
      </w:r>
      <w:r>
        <w:t xml:space="preserve">where</w:t>
      </w:r>
      <w:r>
        <w:t xml:space="preserve"> </w:t>
      </w:r>
      <m:oMath>
        <m:r>
          <m:t>Z</m:t>
        </m:r>
      </m:oMath>
      <w:r>
        <w:t xml:space="preserve"> </w:t>
      </w:r>
      <w:r>
        <w:t xml:space="preserve">is the normalising constant,</w:t>
      </w:r>
      <w:r>
        <w:t xml:space="preserve"> </w:t>
      </w:r>
      <m:oMath>
        <m:r>
          <m:t>π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</m:e>
        </m:d>
      </m:oMath>
      <w:r>
        <w:t xml:space="preserve"> </w:t>
      </w:r>
      <w:r>
        <w:t xml:space="preserve">is the density of the</w:t>
      </w:r>
      <w:r>
        <w:t xml:space="preserve"> </w:t>
      </w:r>
      <m:oMath>
        <m:r>
          <m:rPr>
            <m:sty m:val="p"/>
          </m:rPr>
          <m:t>E</m:t>
        </m:r>
        <m:r>
          <m:rPr>
            <m:sty m:val="p"/>
          </m:rPr>
          <m:t>x</m:t>
        </m:r>
        <m:r>
          <m:rPr>
            <m:sty m:val="p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  <w:r>
        <w:t xml:space="preserve"> </w:t>
      </w:r>
      <w:r>
        <w:t xml:space="preserve">distribution,</w:t>
      </w:r>
      <w:r>
        <w:t xml:space="preserve"> </w:t>
      </w:r>
      <w:r>
        <w:t xml:space="preserve">and</w:t>
      </w:r>
      <w:r>
        <w:t xml:space="preserve"> </w:t>
      </w:r>
      <m:oMath>
        <m:r>
          <m:t>φ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;</m:t>
            </m:r>
            <m:r>
              <m:t>0</m:t>
            </m:r>
            <m:r>
              <m:rPr>
                <m:sty m:val="p"/>
              </m:rPr>
              <m:t>,</m:t>
            </m:r>
            <m:r>
              <m:t>s</m:t>
            </m:r>
          </m:e>
        </m:d>
      </m:oMath>
      <w:r>
        <w:t xml:space="preserve"> </w:t>
      </w:r>
      <w:r>
        <w:t xml:space="preserve">is the density of the log-normal distribution</w:t>
      </w:r>
      <w:r>
        <w:t xml:space="preserve"> </w:t>
      </w:r>
      <w:r>
        <w:t xml:space="preserve">with parameters</w:t>
      </w:r>
      <w:r>
        <w:t xml:space="preserve"> </w:t>
      </w:r>
      <m:oMath>
        <m:r>
          <m:t>μ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σ</m:t>
        </m:r>
        <m:r>
          <m:rPr>
            <m:sty m:val="p"/>
          </m:rPr>
          <m:t>=</m:t>
        </m:r>
        <m:r>
          <m:t>s</m:t>
        </m:r>
      </m:oMath>
      <w:r>
        <w:t xml:space="preserve">.</w:t>
      </w:r>
      <w:r>
        <w:t xml:space="preserve"> </w:t>
      </w:r>
      <w:r>
        <w:t xml:space="preserve">In Bayesian statistics,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is called the</w:t>
      </w:r>
      <w:r>
        <w:t xml:space="preserve"> </w:t>
      </w:r>
      <w:r>
        <w:rPr>
          <w:iCs/>
          <w:i/>
        </w:rPr>
        <w:t xml:space="preserve">prior density</w:t>
      </w:r>
      <w:r>
        <w:t xml:space="preserve"> </w:t>
      </w:r>
      <w:r>
        <w:t xml:space="preserve">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called the</w:t>
      </w:r>
      <w:r>
        <w:t xml:space="preserve"> </w:t>
      </w:r>
      <w:r>
        <w:rPr>
          <w:iCs/>
          <w:i/>
        </w:rPr>
        <w:t xml:space="preserve">posterior density</w:t>
      </w:r>
      <w:r>
        <w:t xml:space="preserve">.</w:t>
      </w:r>
    </w:p>
    <w:p>
      <w:pPr>
        <w:pStyle w:val="BodyText"/>
      </w:pPr>
      <w:r>
        <w:t xml:space="preserve">We want to sample from the posterior density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using envelope rejection</w:t>
      </w:r>
      <w:r>
        <w:t xml:space="preserve"> </w:t>
      </w:r>
      <w:r>
        <w:t xml:space="preserve">sampling.</w:t>
      </w:r>
    </w:p>
    <w:p>
      <w:pPr>
        <w:numPr>
          <w:ilvl w:val="0"/>
          <w:numId w:val="1004"/>
        </w:numPr>
      </w:pPr>
      <w:r>
        <w:t xml:space="preserve">Produce a plot of</w:t>
      </w:r>
      <w:r>
        <w:t xml:space="preserve"> </w:t>
      </w:r>
      <m:oMath>
        <m:acc>
          <m:accPr>
            <m:chr m:val="̃"/>
          </m:accPr>
          <m:e>
            <m:r>
              <m:t>f</m:t>
            </m:r>
          </m:e>
        </m:acc>
        <m:d>
          <m:dPr>
            <m:begChr m:val="("/>
            <m:endChr m:val=")"/>
            <m:sepChr m:val=""/>
            <m:grow/>
          </m:dPr>
          <m:e>
            <m:r>
              <m:t>s</m:t>
            </m:r>
          </m:e>
        </m:d>
      </m:oMath>
      <w:r>
        <w:t xml:space="preserve"> </w:t>
      </w:r>
      <w:r>
        <w:t xml:space="preserve">as a function of</w:t>
      </w:r>
      <w:r>
        <w:t xml:space="preserve"> </w:t>
      </w:r>
      <m:oMath>
        <m:r>
          <m:t>s</m:t>
        </m:r>
      </m:oMath>
      <w:r>
        <w:t xml:space="preserve">.</w:t>
      </w:r>
    </w:p>
    <w:p>
      <w:pPr>
        <w:numPr>
          <w:ilvl w:val="0"/>
          <w:numId w:val="1004"/>
        </w:numPr>
      </w:pPr>
      <w:r>
        <w:t xml:space="preserve">Choose an appropriate density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</m:e>
        </m:d>
      </m:oMath>
      <w:r>
        <w:t xml:space="preserve"> </w:t>
      </w:r>
      <w:r>
        <w:t xml:space="preserve">for the proposals for the rejection</w:t>
      </w:r>
      <w:r>
        <w:t xml:space="preserve"> </w:t>
      </w:r>
      <w:r>
        <w:t xml:space="preserve">sampling method. Explain why your choice is appropriate.</w:t>
      </w:r>
    </w:p>
    <w:p>
      <w:pPr>
        <w:numPr>
          <w:ilvl w:val="0"/>
          <w:numId w:val="1004"/>
        </w:numPr>
      </w:pPr>
      <w:r>
        <w:t xml:space="preserve">Show a plot of</w:t>
      </w:r>
      <w:r>
        <w:t xml:space="preserve"> </w:t>
      </w:r>
      <m:oMath>
        <m:acc>
          <m:accPr>
            <m:chr m:val="̃"/>
          </m:accPr>
          <m:e>
            <m:r>
              <m:t>f</m:t>
            </m:r>
          </m:e>
        </m:acc>
        <m:d>
          <m:dPr>
            <m:begChr m:val="("/>
            <m:endChr m:val=")"/>
            <m:sepChr m:val=""/>
            <m:grow/>
          </m:dPr>
          <m:e>
            <m:r>
              <m:t>s</m:t>
            </m:r>
          </m:e>
        </m:d>
        <m:r>
          <m:rPr>
            <m:sty m:val="p"/>
          </m:rPr>
          <m:t>/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</m:e>
        </m:d>
      </m:oMath>
      <w:r>
        <w:t xml:space="preserve">, and from this determine an</w:t>
      </w:r>
      <w:r>
        <w:t xml:space="preserve"> </w:t>
      </w:r>
      <w:r>
        <w:t xml:space="preserve">appropriate value for the constant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in the envelope rejection sampling</w:t>
      </w:r>
      <w:r>
        <w:t xml:space="preserve"> </w:t>
      </w:r>
      <w:r>
        <w:t xml:space="preserve">algorithm.</w:t>
      </w:r>
    </w:p>
    <w:p>
      <w:pPr>
        <w:numPr>
          <w:ilvl w:val="0"/>
          <w:numId w:val="1004"/>
        </w:numPr>
      </w:pPr>
      <w:r>
        <w:t xml:space="preserve">Implement the envelope rejection sampling algorithm and generate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,</m:t>
        </m:r>
        <m:r>
          <m:t>000</m:t>
        </m:r>
      </m:oMath>
      <w:r>
        <w:t xml:space="preserve"> </w:t>
      </w:r>
      <w:r>
        <w:t xml:space="preserve">samples from the posterior density </w:t>
      </w:r>
      <m:oMath>
        <m:r>
          <m:t>f</m:t>
        </m:r>
      </m:oMath>
      <w:r>
        <w:t xml:space="preserve">. Use these samples</w:t>
      </w:r>
      <w:r>
        <w:t xml:space="preserve"> </w:t>
      </w:r>
      <w:r>
        <w:t xml:space="preserve">to plot a histogram.</w:t>
      </w:r>
    </w:p>
    <w:p>
      <w:pPr>
        <w:numPr>
          <w:ilvl w:val="0"/>
          <w:numId w:val="1004"/>
        </w:numPr>
      </w:pPr>
      <w:r>
        <w:t xml:space="preserve">Compare the posterior distribution to the prior distribution, and comment</w:t>
      </w:r>
      <w:r>
        <w:t xml:space="preserve"> </w:t>
      </w:r>
      <w:r>
        <w:t xml:space="preserve">on the differences you see.</w:t>
      </w:r>
    </w:p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MATH5835M Practical</dc:title>
  <dc:creator>Jochen Voss</dc:creator>
  <cp:keywords/>
  <dcterms:created xsi:type="dcterms:W3CDTF">2023-12-01T10:53:32Z</dcterms:created>
  <dcterms:modified xsi:type="dcterms:W3CDTF">2023-12-01T10:53:32Z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2023-11-24</vt:lpwstr>
  </property>
  <property fmtid="{D5CDD505-2E9C-101B-9397-08002B2CF9AE}" pid="3" name="output">
    <vt:lpwstr/>
  </property>
</Properties>
</file>